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04D80" w14:textId="77777777" w:rsidR="008C56CF" w:rsidRPr="00C92906" w:rsidRDefault="008C56CF">
      <w:pPr>
        <w:rPr>
          <w:color w:val="000000"/>
        </w:rPr>
      </w:pPr>
      <w:bookmarkStart w:id="0" w:name="_GoBack"/>
      <w:bookmarkEnd w:id="0"/>
    </w:p>
    <w:p w14:paraId="46E9F43A" w14:textId="77777777" w:rsidR="008C56CF" w:rsidRPr="00C92906" w:rsidRDefault="008C56CF">
      <w:pPr>
        <w:rPr>
          <w:color w:val="000000"/>
        </w:rPr>
      </w:pPr>
    </w:p>
    <w:p w14:paraId="184B2EE9" w14:textId="77777777" w:rsidR="008C56CF" w:rsidRPr="00C92906" w:rsidRDefault="008C56CF">
      <w:pPr>
        <w:rPr>
          <w:color w:val="000000"/>
        </w:rPr>
      </w:pPr>
    </w:p>
    <w:p w14:paraId="17537252" w14:textId="77777777" w:rsidR="008C56CF" w:rsidRPr="00C92906" w:rsidRDefault="008C56CF">
      <w:pPr>
        <w:rPr>
          <w:color w:val="000000"/>
        </w:rPr>
      </w:pPr>
    </w:p>
    <w:p w14:paraId="775566D0" w14:textId="77777777" w:rsidR="008C56CF" w:rsidRPr="00C92906" w:rsidRDefault="008C56CF">
      <w:pPr>
        <w:rPr>
          <w:color w:val="000000"/>
        </w:rPr>
      </w:pPr>
    </w:p>
    <w:p w14:paraId="22562E27" w14:textId="77777777" w:rsidR="005B46CB" w:rsidRPr="00C92906" w:rsidRDefault="00FE0959" w:rsidP="005B46CB">
      <w:pPr>
        <w:tabs>
          <w:tab w:val="left" w:pos="1440"/>
        </w:tabs>
        <w:rPr>
          <w:color w:val="000000"/>
        </w:rPr>
      </w:pPr>
      <w:r w:rsidRPr="00C92906">
        <w:rPr>
          <w:color w:val="000000"/>
        </w:rPr>
        <w:t xml:space="preserve">Date:  </w:t>
      </w:r>
      <w:r w:rsidRPr="00C92906">
        <w:rPr>
          <w:color w:val="000000"/>
        </w:rPr>
        <w:tab/>
      </w:r>
      <w:r w:rsidR="00B75CD0" w:rsidRPr="00C92906">
        <w:rPr>
          <w:color w:val="000000"/>
        </w:rPr>
        <w:t>&lt;&lt;Insert Date&gt;&gt;</w:t>
      </w:r>
    </w:p>
    <w:p w14:paraId="5F3559EB" w14:textId="77777777" w:rsidR="005B46CB" w:rsidRPr="00C92906" w:rsidRDefault="005B46CB" w:rsidP="005B46CB">
      <w:pPr>
        <w:rPr>
          <w:color w:val="000000"/>
        </w:rPr>
      </w:pPr>
    </w:p>
    <w:p w14:paraId="1CC77EB7" w14:textId="77777777" w:rsidR="005B46CB" w:rsidRPr="00C92906" w:rsidRDefault="00FE0959" w:rsidP="005B46CB">
      <w:pPr>
        <w:tabs>
          <w:tab w:val="left" w:pos="1440"/>
        </w:tabs>
        <w:rPr>
          <w:color w:val="000000"/>
        </w:rPr>
      </w:pPr>
      <w:r w:rsidRPr="00C92906">
        <w:rPr>
          <w:color w:val="000000"/>
        </w:rPr>
        <w:t xml:space="preserve">To: </w:t>
      </w:r>
      <w:r w:rsidRPr="00C92906">
        <w:rPr>
          <w:color w:val="000000"/>
        </w:rPr>
        <w:tab/>
        <w:t>&lt;&lt;Contract Faculty Member&gt;&gt;</w:t>
      </w:r>
    </w:p>
    <w:p w14:paraId="2C54ED00" w14:textId="77777777" w:rsidR="005B46CB" w:rsidRPr="00C92906" w:rsidRDefault="005B46CB" w:rsidP="005B46CB">
      <w:pPr>
        <w:tabs>
          <w:tab w:val="left" w:pos="1440"/>
        </w:tabs>
        <w:rPr>
          <w:color w:val="000000"/>
        </w:rPr>
      </w:pPr>
    </w:p>
    <w:p w14:paraId="5114ED85" w14:textId="77777777" w:rsidR="005B46CB" w:rsidRPr="00C92906" w:rsidRDefault="005B46CB" w:rsidP="005B46CB">
      <w:pPr>
        <w:tabs>
          <w:tab w:val="left" w:pos="1440"/>
        </w:tabs>
        <w:rPr>
          <w:color w:val="000000"/>
        </w:rPr>
      </w:pPr>
      <w:r w:rsidRPr="00C92906">
        <w:rPr>
          <w:color w:val="000000"/>
        </w:rPr>
        <w:t>From:</w:t>
      </w:r>
      <w:r w:rsidRPr="00C92906">
        <w:rPr>
          <w:color w:val="000000"/>
        </w:rPr>
        <w:tab/>
      </w:r>
      <w:r w:rsidR="00FE0959" w:rsidRPr="00C92906">
        <w:rPr>
          <w:color w:val="000000"/>
        </w:rPr>
        <w:t>&lt;&lt;</w:t>
      </w:r>
      <w:r w:rsidR="0091612D" w:rsidRPr="00C92906">
        <w:rPr>
          <w:color w:val="000000"/>
        </w:rPr>
        <w:t>Academic Administrator’s</w:t>
      </w:r>
      <w:r w:rsidR="00FE0959" w:rsidRPr="00C92906">
        <w:rPr>
          <w:color w:val="000000"/>
        </w:rPr>
        <w:t xml:space="preserve"> Name</w:t>
      </w:r>
      <w:r w:rsidR="0091612D" w:rsidRPr="00C92906">
        <w:rPr>
          <w:color w:val="000000"/>
        </w:rPr>
        <w:t xml:space="preserve"> &amp; Title</w:t>
      </w:r>
      <w:r w:rsidR="00FE0959" w:rsidRPr="00C92906">
        <w:rPr>
          <w:color w:val="000000"/>
        </w:rPr>
        <w:t>&gt;&gt;</w:t>
      </w:r>
    </w:p>
    <w:p w14:paraId="2AE8DCF6" w14:textId="77777777" w:rsidR="005B46CB" w:rsidRPr="00C92906" w:rsidRDefault="005B46CB" w:rsidP="005B46CB">
      <w:pPr>
        <w:tabs>
          <w:tab w:val="left" w:pos="1440"/>
        </w:tabs>
        <w:rPr>
          <w:color w:val="000000"/>
        </w:rPr>
      </w:pPr>
    </w:p>
    <w:p w14:paraId="42719472" w14:textId="3D58FAD9" w:rsidR="0061748F" w:rsidRDefault="005B46CB" w:rsidP="005B46CB">
      <w:pPr>
        <w:tabs>
          <w:tab w:val="left" w:pos="1440"/>
        </w:tabs>
        <w:rPr>
          <w:color w:val="000000"/>
        </w:rPr>
      </w:pPr>
      <w:r w:rsidRPr="00C92906">
        <w:rPr>
          <w:color w:val="000000"/>
        </w:rPr>
        <w:t>Subject:</w:t>
      </w:r>
      <w:r w:rsidR="0061748F" w:rsidRPr="00C92906">
        <w:rPr>
          <w:color w:val="000000"/>
        </w:rPr>
        <w:tab/>
        <w:t>Faculty Evaluation Committee</w:t>
      </w:r>
    </w:p>
    <w:p w14:paraId="199C1CBE" w14:textId="1CB93907" w:rsidR="00182363" w:rsidRDefault="00182363" w:rsidP="005B46CB">
      <w:pPr>
        <w:tabs>
          <w:tab w:val="left" w:pos="1440"/>
        </w:tabs>
        <w:rPr>
          <w:color w:val="000000"/>
        </w:rPr>
      </w:pPr>
    </w:p>
    <w:p w14:paraId="08CD76F8" w14:textId="77777777" w:rsidR="00182363" w:rsidRPr="00C92906" w:rsidRDefault="00182363" w:rsidP="005B46CB">
      <w:pPr>
        <w:tabs>
          <w:tab w:val="left" w:pos="1440"/>
        </w:tabs>
        <w:rPr>
          <w:color w:val="000000"/>
        </w:rPr>
      </w:pPr>
    </w:p>
    <w:p w14:paraId="1A58B368" w14:textId="77777777" w:rsidR="005B46CB" w:rsidRPr="00C92906" w:rsidRDefault="0061748F" w:rsidP="0061748F">
      <w:pPr>
        <w:tabs>
          <w:tab w:val="left" w:pos="1440"/>
        </w:tabs>
        <w:jc w:val="center"/>
        <w:rPr>
          <w:b/>
          <w:color w:val="000000"/>
        </w:rPr>
      </w:pPr>
      <w:r w:rsidRPr="00C92906">
        <w:rPr>
          <w:rFonts w:ascii="Bookman Old Style" w:hAnsi="Bookman Old Style"/>
          <w:color w:val="000000"/>
          <w:sz w:val="40"/>
          <w:szCs w:val="40"/>
        </w:rPr>
        <w:t>□</w:t>
      </w:r>
      <w:r w:rsidR="005514E3" w:rsidRPr="00C92906">
        <w:rPr>
          <w:color w:val="000000"/>
        </w:rPr>
        <w:t xml:space="preserve"> </w:t>
      </w:r>
      <w:r w:rsidR="009A0448" w:rsidRPr="00C92906">
        <w:rPr>
          <w:b/>
          <w:color w:val="000000"/>
        </w:rPr>
        <w:t>Tenure Track</w:t>
      </w:r>
    </w:p>
    <w:p w14:paraId="57E75606" w14:textId="77777777" w:rsidR="0061748F" w:rsidRPr="00C92906" w:rsidRDefault="0061748F" w:rsidP="005B46CB">
      <w:pPr>
        <w:tabs>
          <w:tab w:val="left" w:pos="1440"/>
        </w:tabs>
        <w:rPr>
          <w:b/>
          <w:color w:val="000000"/>
        </w:rPr>
      </w:pPr>
      <w:r w:rsidRPr="00C92906">
        <w:rPr>
          <w:rFonts w:ascii="Bookman Old Style" w:hAnsi="Bookman Old Style"/>
          <w:color w:val="000000"/>
          <w:sz w:val="40"/>
          <w:szCs w:val="40"/>
        </w:rPr>
        <w:t xml:space="preserve">□ </w:t>
      </w:r>
      <w:r w:rsidRPr="00C92906">
        <w:rPr>
          <w:b/>
          <w:color w:val="000000"/>
        </w:rPr>
        <w:t>One Year Temporary</w:t>
      </w:r>
      <w:r w:rsidRPr="00C92906">
        <w:rPr>
          <w:b/>
          <w:color w:val="000000"/>
        </w:rPr>
        <w:tab/>
      </w:r>
      <w:r w:rsidRPr="00C92906">
        <w:rPr>
          <w:b/>
          <w:color w:val="000000"/>
        </w:rPr>
        <w:tab/>
        <w:t xml:space="preserve">            </w:t>
      </w:r>
      <w:r w:rsidRPr="00C92906">
        <w:rPr>
          <w:rFonts w:ascii="Bookman Old Style" w:hAnsi="Bookman Old Style"/>
          <w:color w:val="000000"/>
          <w:sz w:val="40"/>
          <w:szCs w:val="40"/>
        </w:rPr>
        <w:t xml:space="preserve">□ </w:t>
      </w:r>
      <w:r w:rsidRPr="00C92906">
        <w:rPr>
          <w:b/>
          <w:color w:val="000000"/>
        </w:rPr>
        <w:t>Categorically Funded Temporary</w:t>
      </w:r>
    </w:p>
    <w:p w14:paraId="60DC1BB0" w14:textId="15076A8F" w:rsidR="008C56CF" w:rsidRDefault="008C56CF">
      <w:pPr>
        <w:rPr>
          <w:color w:val="000000"/>
        </w:rPr>
      </w:pPr>
    </w:p>
    <w:p w14:paraId="588FB901" w14:textId="4D59CF20" w:rsidR="00182363" w:rsidRDefault="00182363">
      <w:pPr>
        <w:rPr>
          <w:color w:val="000000"/>
        </w:rPr>
      </w:pPr>
    </w:p>
    <w:p w14:paraId="771F2446" w14:textId="77777777" w:rsidR="008C56CF" w:rsidRPr="0056434A" w:rsidRDefault="0057067C">
      <w:pPr>
        <w:rPr>
          <w:color w:val="000000"/>
        </w:rPr>
      </w:pPr>
      <w:r w:rsidRPr="00C92906">
        <w:rPr>
          <w:color w:val="000000"/>
        </w:rPr>
        <w:t xml:space="preserve">Per the CTA </w:t>
      </w:r>
      <w:r w:rsidR="0013716E">
        <w:rPr>
          <w:color w:val="000000"/>
        </w:rPr>
        <w:t>A</w:t>
      </w:r>
      <w:r w:rsidRPr="0056434A">
        <w:rPr>
          <w:color w:val="000000"/>
        </w:rPr>
        <w:t>greement,</w:t>
      </w:r>
      <w:r w:rsidR="003A3938" w:rsidRPr="0056434A">
        <w:rPr>
          <w:color w:val="000000"/>
        </w:rPr>
        <w:t xml:space="preserve"> Article XI., </w:t>
      </w:r>
      <w:r w:rsidR="00B75CD0" w:rsidRPr="00A94C5E">
        <w:rPr>
          <w:color w:val="000000"/>
        </w:rPr>
        <w:t>D</w:t>
      </w:r>
      <w:r w:rsidR="003A3938" w:rsidRPr="0056434A">
        <w:rPr>
          <w:color w:val="000000"/>
        </w:rPr>
        <w:t xml:space="preserve">.1.b, </w:t>
      </w:r>
      <w:r w:rsidRPr="0056434A">
        <w:rPr>
          <w:color w:val="000000"/>
        </w:rPr>
        <w:t>the Improvement of Instruction and Tenure Review process for contract faculty requires the following:</w:t>
      </w:r>
    </w:p>
    <w:p w14:paraId="00BF7C82" w14:textId="77777777" w:rsidR="0057067C" w:rsidRPr="0056434A" w:rsidRDefault="0057067C">
      <w:pPr>
        <w:rPr>
          <w:color w:val="000000"/>
        </w:rPr>
      </w:pPr>
    </w:p>
    <w:p w14:paraId="4D182A11" w14:textId="77777777" w:rsidR="0057067C" w:rsidRPr="0056434A" w:rsidRDefault="003A3938" w:rsidP="00FB7AEB">
      <w:pPr>
        <w:ind w:leftChars="386" w:left="926"/>
        <w:rPr>
          <w:color w:val="000000"/>
        </w:rPr>
      </w:pPr>
      <w:r w:rsidRPr="0056434A">
        <w:rPr>
          <w:color w:val="000000"/>
        </w:rPr>
        <w:t>“At the request of the faculty member undergoing review or member(s) of the tenure and evaluation committee, the committee may convene during spring as a follow up to the formal review completed during the fall semester</w:t>
      </w:r>
      <w:r w:rsidR="0057067C" w:rsidRPr="0056434A">
        <w:rPr>
          <w:color w:val="000000"/>
        </w:rPr>
        <w:t>.”</w:t>
      </w:r>
    </w:p>
    <w:p w14:paraId="3312B9C6" w14:textId="77777777" w:rsidR="0057067C" w:rsidRPr="0056434A" w:rsidRDefault="0057067C" w:rsidP="00FB7AEB">
      <w:pPr>
        <w:ind w:leftChars="386" w:left="926"/>
        <w:rPr>
          <w:color w:val="000000"/>
        </w:rPr>
      </w:pPr>
    </w:p>
    <w:p w14:paraId="706DBFF0" w14:textId="77777777" w:rsidR="00B75CD0" w:rsidRPr="00A94C5E" w:rsidRDefault="0057067C" w:rsidP="0057067C">
      <w:pPr>
        <w:rPr>
          <w:color w:val="000000"/>
        </w:rPr>
      </w:pPr>
      <w:r w:rsidRPr="0056434A">
        <w:rPr>
          <w:color w:val="000000"/>
        </w:rPr>
        <w:t>Thi</w:t>
      </w:r>
      <w:r w:rsidR="00FE0959" w:rsidRPr="0056434A">
        <w:rPr>
          <w:color w:val="000000"/>
        </w:rPr>
        <w:t>s meeting has been scheduled for &lt;&lt;Date, Time, Location&gt;&gt;</w:t>
      </w:r>
      <w:r w:rsidRPr="0056434A">
        <w:rPr>
          <w:color w:val="000000"/>
        </w:rPr>
        <w:t xml:space="preserve">.  </w:t>
      </w:r>
    </w:p>
    <w:p w14:paraId="3D694051" w14:textId="77777777" w:rsidR="00B75CD0" w:rsidRPr="00A94C5E" w:rsidRDefault="00B75CD0" w:rsidP="0057067C">
      <w:pPr>
        <w:rPr>
          <w:color w:val="000000"/>
        </w:rPr>
      </w:pPr>
    </w:p>
    <w:p w14:paraId="09D52D15" w14:textId="77777777" w:rsidR="005B46CB" w:rsidRPr="0056434A" w:rsidRDefault="0057067C" w:rsidP="0057067C">
      <w:pPr>
        <w:rPr>
          <w:color w:val="000000"/>
        </w:rPr>
      </w:pPr>
      <w:r w:rsidRPr="0056434A">
        <w:rPr>
          <w:color w:val="000000"/>
        </w:rPr>
        <w:t xml:space="preserve">Thank you in advance for your cooperation as we attempt to schedule a time during which all participants are available. </w:t>
      </w:r>
    </w:p>
    <w:p w14:paraId="522F474F" w14:textId="77777777" w:rsidR="005B46CB" w:rsidRPr="0056434A" w:rsidRDefault="005B46CB" w:rsidP="0057067C">
      <w:pPr>
        <w:rPr>
          <w:color w:val="000000"/>
        </w:rPr>
      </w:pPr>
    </w:p>
    <w:p w14:paraId="7ACF82E1" w14:textId="77777777" w:rsidR="005B46CB" w:rsidRPr="0056434A" w:rsidRDefault="005B46CB" w:rsidP="0057067C">
      <w:pPr>
        <w:rPr>
          <w:color w:val="000000"/>
        </w:rPr>
      </w:pPr>
    </w:p>
    <w:p w14:paraId="05DCE222" w14:textId="77777777" w:rsidR="005B46CB" w:rsidRPr="0056434A" w:rsidRDefault="005B46CB" w:rsidP="0057067C">
      <w:pPr>
        <w:rPr>
          <w:color w:val="000000"/>
        </w:rPr>
      </w:pPr>
    </w:p>
    <w:sectPr w:rsidR="005B46CB" w:rsidRPr="0056434A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9C7DD" w14:textId="77777777" w:rsidR="00F30C32" w:rsidRDefault="00F30C32">
      <w:r>
        <w:separator/>
      </w:r>
    </w:p>
  </w:endnote>
  <w:endnote w:type="continuationSeparator" w:id="0">
    <w:p w14:paraId="374DDE67" w14:textId="77777777" w:rsidR="00F30C32" w:rsidRDefault="00F3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C8E60" w14:textId="77777777" w:rsidR="009348FA" w:rsidRPr="009348FA" w:rsidRDefault="009348FA" w:rsidP="00D1740D">
    <w:pPr>
      <w:tabs>
        <w:tab w:val="left" w:pos="7200"/>
      </w:tabs>
      <w:rPr>
        <w:sz w:val="16"/>
        <w:szCs w:val="16"/>
      </w:rPr>
    </w:pPr>
    <w:r w:rsidRPr="009348FA">
      <w:rPr>
        <w:sz w:val="16"/>
        <w:szCs w:val="16"/>
      </w:rPr>
      <w:t>NFA</w:t>
    </w:r>
    <w:r w:rsidR="00264F5A">
      <w:rPr>
        <w:sz w:val="16"/>
        <w:szCs w:val="16"/>
      </w:rPr>
      <w:t>-</w:t>
    </w:r>
    <w:r w:rsidRPr="009348FA">
      <w:rPr>
        <w:sz w:val="16"/>
        <w:szCs w:val="16"/>
      </w:rPr>
      <w:t>7E</w:t>
    </w:r>
    <w:r w:rsidR="00B75CD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FB7AEB">
      <w:rPr>
        <w:sz w:val="16"/>
        <w:szCs w:val="16"/>
      </w:rPr>
      <w:t>Revised</w:t>
    </w:r>
    <w:r w:rsidR="00B75CD0">
      <w:rPr>
        <w:sz w:val="16"/>
        <w:szCs w:val="16"/>
      </w:rPr>
      <w:t>:</w:t>
    </w:r>
    <w:r w:rsidR="0056434A">
      <w:rPr>
        <w:sz w:val="16"/>
        <w:szCs w:val="16"/>
      </w:rPr>
      <w:t>03/25/2022</w:t>
    </w:r>
    <w:r w:rsidR="00D1740D">
      <w:rPr>
        <w:sz w:val="16"/>
        <w:szCs w:val="16"/>
      </w:rPr>
      <w:tab/>
    </w:r>
    <w:r w:rsidR="00D1740D">
      <w:rPr>
        <w:sz w:val="16"/>
        <w:szCs w:val="16"/>
      </w:rPr>
      <w:tab/>
    </w:r>
    <w:r w:rsidR="00D1740D">
      <w:rPr>
        <w:sz w:val="16"/>
        <w:szCs w:val="16"/>
      </w:rPr>
      <w:tab/>
    </w:r>
    <w:r w:rsidRPr="009348F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BF784" w14:textId="77777777" w:rsidR="00F30C32" w:rsidRDefault="00F30C32">
      <w:r>
        <w:separator/>
      </w:r>
    </w:p>
  </w:footnote>
  <w:footnote w:type="continuationSeparator" w:id="0">
    <w:p w14:paraId="0E3F2287" w14:textId="77777777" w:rsidR="00F30C32" w:rsidRDefault="00F3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7067E" w14:textId="77777777" w:rsidR="00B75CD0" w:rsidRDefault="00B75CD0" w:rsidP="0056434A">
    <w:pPr>
      <w:jc w:val="center"/>
    </w:pPr>
    <w:r>
      <w:t>NFA-7E -Spring Follow-up Form</w:t>
    </w:r>
  </w:p>
  <w:p w14:paraId="7258B20B" w14:textId="77777777" w:rsidR="00A00CA5" w:rsidRPr="00A00CA5" w:rsidRDefault="00A00CA5" w:rsidP="00A00CA5">
    <w:pPr>
      <w:jc w:val="center"/>
      <w:rPr>
        <w:color w:val="000000"/>
        <w:sz w:val="22"/>
      </w:rPr>
    </w:pPr>
    <w:r w:rsidRPr="00A00CA5">
      <w:rPr>
        <w:color w:val="000000"/>
        <w:sz w:val="22"/>
      </w:rPr>
      <w:t>(For Spring Follow-up meeting)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CF"/>
    <w:rsid w:val="00016C61"/>
    <w:rsid w:val="00042E6C"/>
    <w:rsid w:val="00071CE8"/>
    <w:rsid w:val="00093A62"/>
    <w:rsid w:val="00133E79"/>
    <w:rsid w:val="0013716E"/>
    <w:rsid w:val="00182363"/>
    <w:rsid w:val="00264F5A"/>
    <w:rsid w:val="002C5447"/>
    <w:rsid w:val="00340B00"/>
    <w:rsid w:val="003A3938"/>
    <w:rsid w:val="00480413"/>
    <w:rsid w:val="004821DA"/>
    <w:rsid w:val="005514E3"/>
    <w:rsid w:val="0056434A"/>
    <w:rsid w:val="0057067C"/>
    <w:rsid w:val="005B46CB"/>
    <w:rsid w:val="0061748F"/>
    <w:rsid w:val="008C56CF"/>
    <w:rsid w:val="0091612D"/>
    <w:rsid w:val="009348FA"/>
    <w:rsid w:val="009A0448"/>
    <w:rsid w:val="00A00CA5"/>
    <w:rsid w:val="00A94C5E"/>
    <w:rsid w:val="00AD40EF"/>
    <w:rsid w:val="00B75CD0"/>
    <w:rsid w:val="00C92906"/>
    <w:rsid w:val="00D1740D"/>
    <w:rsid w:val="00D66C0A"/>
    <w:rsid w:val="00E028D1"/>
    <w:rsid w:val="00E82B22"/>
    <w:rsid w:val="00F30C32"/>
    <w:rsid w:val="00FB7AEB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D9206"/>
  <w15:chartTrackingRefBased/>
  <w15:docId w15:val="{9E5E34DE-075E-47A7-8D8E-46A672AA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9348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48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48F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544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1371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9A3349FFCB4E9972EFD2C581444C" ma:contentTypeVersion="2" ma:contentTypeDescription="Create a new document." ma:contentTypeScope="" ma:versionID="ab8bbc6fb11fb8c6824add2aede58a83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B0058-D23F-6946-A1A8-631E09E0C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DB3EB-69F4-48D3-9F94-1D32DA701D80}">
  <ds:schemaRefs>
    <ds:schemaRef ds:uri="ee73d2c1-6917-4955-922e-14a1cd881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3ab88d8e-582f-47cb-969d-817ce4d94954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E27B1B-61FD-49B2-8198-D83966148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RCCD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NFA-7E</dc:title>
  <dc:subject/>
  <dc:creator>Office of Faculty Development</dc:creator>
  <cp:keywords/>
  <cp:lastModifiedBy>Solis, Ines</cp:lastModifiedBy>
  <cp:revision>5</cp:revision>
  <cp:lastPrinted>2012-02-14T19:08:00Z</cp:lastPrinted>
  <dcterms:created xsi:type="dcterms:W3CDTF">2022-03-24T16:38:00Z</dcterms:created>
  <dcterms:modified xsi:type="dcterms:W3CDTF">2022-03-24T17:03:00Z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0x010100D1379A3349FFCB4E9972EFD2C581444C</vt:lpwstr>
  </property>
</Properties>
</file>